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4B" w:rsidRPr="00B4164B" w:rsidRDefault="00B4164B" w:rsidP="00B4164B">
      <w:pPr>
        <w:autoSpaceDE w:val="0"/>
        <w:autoSpaceDN w:val="0"/>
        <w:adjustRightInd w:val="0"/>
        <w:spacing w:after="0" w:line="240" w:lineRule="auto"/>
        <w:jc w:val="center"/>
        <w:rPr>
          <w:rFonts w:ascii="Comic Sans MS" w:hAnsi="Comic Sans MS" w:cs="Times New Roman"/>
          <w:b/>
          <w:sz w:val="40"/>
          <w:szCs w:val="40"/>
        </w:rPr>
      </w:pPr>
      <w:r>
        <w:rPr>
          <w:rFonts w:ascii="Comic Sans MS" w:hAnsi="Comic Sans MS" w:cs="Times New Roman"/>
          <w:b/>
          <w:sz w:val="40"/>
          <w:szCs w:val="40"/>
        </w:rPr>
        <w:t xml:space="preserve">Shorebird Food </w:t>
      </w:r>
      <w:r w:rsidRPr="00B4164B">
        <w:rPr>
          <w:rFonts w:ascii="Comic Sans MS" w:hAnsi="Comic Sans MS" w:cs="Times New Roman"/>
          <w:b/>
          <w:sz w:val="40"/>
          <w:szCs w:val="40"/>
        </w:rPr>
        <w:t>Webs</w:t>
      </w:r>
    </w:p>
    <w:p w:rsidR="00B4164B" w:rsidRDefault="00B4164B" w:rsidP="00186871">
      <w:pPr>
        <w:autoSpaceDE w:val="0"/>
        <w:autoSpaceDN w:val="0"/>
        <w:adjustRightInd w:val="0"/>
        <w:spacing w:after="0" w:line="240" w:lineRule="auto"/>
        <w:rPr>
          <w:rFonts w:cs="Times New Roman"/>
          <w:b/>
          <w:sz w:val="24"/>
          <w:szCs w:val="24"/>
        </w:rPr>
      </w:pPr>
    </w:p>
    <w:p w:rsidR="00186871" w:rsidRPr="00B4164B" w:rsidRDefault="00186871" w:rsidP="00186871">
      <w:pPr>
        <w:autoSpaceDE w:val="0"/>
        <w:autoSpaceDN w:val="0"/>
        <w:adjustRightInd w:val="0"/>
        <w:spacing w:after="0" w:line="240" w:lineRule="auto"/>
        <w:rPr>
          <w:rFonts w:cs="Times New Roman"/>
          <w:sz w:val="24"/>
          <w:szCs w:val="24"/>
        </w:rPr>
      </w:pPr>
      <w:proofErr w:type="gramStart"/>
      <w:r w:rsidRPr="00B4164B">
        <w:rPr>
          <w:rFonts w:cs="Times New Roman"/>
          <w:b/>
          <w:sz w:val="24"/>
          <w:szCs w:val="24"/>
        </w:rPr>
        <w:t>Preparation</w:t>
      </w:r>
      <w:r w:rsidRPr="00B4164B">
        <w:rPr>
          <w:rFonts w:cs="Times New Roman"/>
          <w:sz w:val="24"/>
          <w:szCs w:val="24"/>
        </w:rPr>
        <w:br/>
        <w:t>1.</w:t>
      </w:r>
      <w:proofErr w:type="gramEnd"/>
      <w:r w:rsidRPr="00B4164B">
        <w:rPr>
          <w:rFonts w:cs="Times New Roman"/>
          <w:sz w:val="24"/>
          <w:szCs w:val="24"/>
        </w:rPr>
        <w:t xml:space="preserve"> Select the habitat food web that you want to explore with your students from the </w:t>
      </w:r>
      <w:r w:rsidRPr="00B4164B">
        <w:rPr>
          <w:rFonts w:cs="Times New Roman"/>
          <w:b/>
          <w:sz w:val="24"/>
          <w:szCs w:val="24"/>
        </w:rPr>
        <w:t>Shorebird Food Web Cards</w:t>
      </w:r>
      <w:r w:rsidR="00F27989">
        <w:rPr>
          <w:rFonts w:cs="Times New Roman"/>
          <w:sz w:val="24"/>
          <w:szCs w:val="24"/>
        </w:rPr>
        <w:t>: Mudflats</w:t>
      </w:r>
      <w:bookmarkStart w:id="0" w:name="_GoBack"/>
      <w:bookmarkEnd w:id="0"/>
      <w:r w:rsidRPr="00B4164B">
        <w:rPr>
          <w:rFonts w:cs="Times New Roman"/>
          <w:sz w:val="24"/>
          <w:szCs w:val="24"/>
        </w:rPr>
        <w:t xml:space="preserve">, Rocky Intertidal Habitat, Salt Marsh, </w:t>
      </w:r>
      <w:proofErr w:type="gramStart"/>
      <w:r w:rsidRPr="00B4164B">
        <w:rPr>
          <w:rFonts w:cs="Times New Roman"/>
          <w:sz w:val="24"/>
          <w:szCs w:val="24"/>
        </w:rPr>
        <w:t>Tund</w:t>
      </w:r>
      <w:r w:rsidR="00B4164B">
        <w:rPr>
          <w:rFonts w:cs="Times New Roman"/>
          <w:sz w:val="24"/>
          <w:szCs w:val="24"/>
        </w:rPr>
        <w:t>r</w:t>
      </w:r>
      <w:r w:rsidRPr="00B4164B">
        <w:rPr>
          <w:rFonts w:cs="Times New Roman"/>
          <w:sz w:val="24"/>
          <w:szCs w:val="24"/>
        </w:rPr>
        <w:t>a</w:t>
      </w:r>
      <w:proofErr w:type="gramEnd"/>
      <w:r w:rsidRPr="00B4164B">
        <w:rPr>
          <w:rFonts w:cs="Times New Roman"/>
          <w:sz w:val="24"/>
          <w:szCs w:val="24"/>
        </w:rPr>
        <w:t xml:space="preserve"> </w:t>
      </w:r>
    </w:p>
    <w:p w:rsidR="00186871" w:rsidRPr="00B4164B" w:rsidRDefault="00186871" w:rsidP="00186871">
      <w:pPr>
        <w:autoSpaceDE w:val="0"/>
        <w:autoSpaceDN w:val="0"/>
        <w:adjustRightInd w:val="0"/>
        <w:spacing w:after="0" w:line="240" w:lineRule="auto"/>
        <w:rPr>
          <w:rFonts w:cs="Times New Roman"/>
          <w:sz w:val="24"/>
          <w:szCs w:val="24"/>
        </w:rPr>
      </w:pPr>
    </w:p>
    <w:p w:rsidR="00186871" w:rsidRPr="00B4164B" w:rsidRDefault="00186871" w:rsidP="00186871">
      <w:pPr>
        <w:autoSpaceDE w:val="0"/>
        <w:autoSpaceDN w:val="0"/>
        <w:adjustRightInd w:val="0"/>
        <w:spacing w:after="0" w:line="240" w:lineRule="auto"/>
        <w:rPr>
          <w:rFonts w:cs="Times New Roman"/>
          <w:sz w:val="24"/>
          <w:szCs w:val="24"/>
        </w:rPr>
      </w:pPr>
      <w:r w:rsidRPr="00B4164B">
        <w:rPr>
          <w:rFonts w:cs="Times New Roman"/>
          <w:sz w:val="24"/>
          <w:szCs w:val="24"/>
        </w:rPr>
        <w:t>2. Photocopy the Food Web Cards onto cardstock and cut them out.</w:t>
      </w:r>
    </w:p>
    <w:p w:rsidR="00186871" w:rsidRPr="00B4164B" w:rsidRDefault="00186871" w:rsidP="00186871">
      <w:pPr>
        <w:autoSpaceDE w:val="0"/>
        <w:autoSpaceDN w:val="0"/>
        <w:adjustRightInd w:val="0"/>
        <w:spacing w:after="0" w:line="240" w:lineRule="auto"/>
        <w:rPr>
          <w:rFonts w:cs="Times New Roman"/>
          <w:sz w:val="24"/>
          <w:szCs w:val="24"/>
        </w:rPr>
      </w:pPr>
      <w:r w:rsidRPr="00B4164B">
        <w:rPr>
          <w:rFonts w:cs="Times New Roman"/>
          <w:sz w:val="24"/>
          <w:szCs w:val="24"/>
        </w:rPr>
        <w:br/>
        <w:t>3. If you have more students in your class than you have cards, photocopy and cut extra producer cards. It is okay for more than one student to represent the producers in the food web. In reality, a healthy</w:t>
      </w:r>
      <w:r w:rsidR="00B4164B">
        <w:rPr>
          <w:rFonts w:cs="Times New Roman"/>
          <w:sz w:val="24"/>
          <w:szCs w:val="24"/>
        </w:rPr>
        <w:t xml:space="preserve"> </w:t>
      </w:r>
      <w:r w:rsidRPr="00B4164B">
        <w:rPr>
          <w:rFonts w:cs="Times New Roman"/>
          <w:sz w:val="24"/>
          <w:szCs w:val="24"/>
        </w:rPr>
        <w:t>food web requires a greater number of producers to support the other organisms.</w:t>
      </w:r>
    </w:p>
    <w:p w:rsidR="00186871" w:rsidRPr="00B4164B" w:rsidRDefault="00186871" w:rsidP="00186871">
      <w:pPr>
        <w:autoSpaceDE w:val="0"/>
        <w:autoSpaceDN w:val="0"/>
        <w:adjustRightInd w:val="0"/>
        <w:spacing w:after="0" w:line="240" w:lineRule="auto"/>
        <w:rPr>
          <w:rFonts w:cs="Times New Roman"/>
          <w:b/>
          <w:bCs/>
          <w:sz w:val="24"/>
          <w:szCs w:val="24"/>
        </w:rPr>
      </w:pPr>
      <w:r w:rsidRPr="00B4164B">
        <w:rPr>
          <w:rFonts w:cs="Times New Roman"/>
          <w:b/>
          <w:bCs/>
          <w:sz w:val="24"/>
          <w:szCs w:val="24"/>
        </w:rPr>
        <w:br/>
        <w:t>Procedure</w:t>
      </w:r>
    </w:p>
    <w:p w:rsidR="00186871" w:rsidRPr="00B4164B" w:rsidRDefault="00186871" w:rsidP="00186871">
      <w:pPr>
        <w:autoSpaceDE w:val="0"/>
        <w:autoSpaceDN w:val="0"/>
        <w:adjustRightInd w:val="0"/>
        <w:spacing w:after="0" w:line="240" w:lineRule="auto"/>
        <w:rPr>
          <w:rFonts w:cs="Times New Roman"/>
          <w:sz w:val="24"/>
          <w:szCs w:val="24"/>
        </w:rPr>
      </w:pPr>
      <w:r w:rsidRPr="00B4164B">
        <w:rPr>
          <w:rFonts w:cs="Times New Roman"/>
          <w:sz w:val="24"/>
          <w:szCs w:val="24"/>
        </w:rPr>
        <w:t xml:space="preserve">1. Ask the students to form a circle. Hand out a food web card to each student. Save the sun </w:t>
      </w:r>
      <w:r w:rsidR="00405898" w:rsidRPr="00B4164B">
        <w:rPr>
          <w:rFonts w:cs="Times New Roman"/>
          <w:sz w:val="24"/>
          <w:szCs w:val="24"/>
        </w:rPr>
        <w:t xml:space="preserve">and bacteria </w:t>
      </w:r>
      <w:r w:rsidRPr="00B4164B">
        <w:rPr>
          <w:rFonts w:cs="Times New Roman"/>
          <w:sz w:val="24"/>
          <w:szCs w:val="24"/>
        </w:rPr>
        <w:t>card</w:t>
      </w:r>
      <w:r w:rsidR="00405898" w:rsidRPr="00B4164B">
        <w:rPr>
          <w:rFonts w:cs="Times New Roman"/>
          <w:sz w:val="24"/>
          <w:szCs w:val="24"/>
        </w:rPr>
        <w:t xml:space="preserve">s for </w:t>
      </w:r>
      <w:r w:rsidRPr="00B4164B">
        <w:rPr>
          <w:rFonts w:cs="Times New Roman"/>
          <w:sz w:val="24"/>
          <w:szCs w:val="24"/>
        </w:rPr>
        <w:t>yourself. Let the students know that it is okay for several people to have the same cards.</w:t>
      </w:r>
    </w:p>
    <w:p w:rsidR="00186871" w:rsidRPr="00B4164B" w:rsidRDefault="00186871" w:rsidP="00186871">
      <w:pPr>
        <w:autoSpaceDE w:val="0"/>
        <w:autoSpaceDN w:val="0"/>
        <w:adjustRightInd w:val="0"/>
        <w:spacing w:after="0" w:line="240" w:lineRule="auto"/>
        <w:rPr>
          <w:rFonts w:cs="Times New Roman"/>
          <w:sz w:val="24"/>
          <w:szCs w:val="24"/>
        </w:rPr>
      </w:pPr>
      <w:r w:rsidRPr="00B4164B">
        <w:rPr>
          <w:rFonts w:cs="Times New Roman"/>
          <w:sz w:val="24"/>
          <w:szCs w:val="24"/>
        </w:rPr>
        <w:br/>
        <w:t xml:space="preserve">2. Ask the students if they know why several students are representing </w:t>
      </w:r>
      <w:r w:rsidRPr="00B4164B">
        <w:rPr>
          <w:rFonts w:cs="Times New Roman"/>
          <w:b/>
          <w:i/>
          <w:iCs/>
          <w:sz w:val="24"/>
          <w:szCs w:val="24"/>
        </w:rPr>
        <w:t>producers</w:t>
      </w:r>
      <w:r w:rsidRPr="00B4164B">
        <w:rPr>
          <w:rFonts w:cs="Times New Roman"/>
          <w:i/>
          <w:iCs/>
          <w:sz w:val="24"/>
          <w:szCs w:val="24"/>
        </w:rPr>
        <w:t xml:space="preserve"> </w:t>
      </w:r>
      <w:r w:rsidRPr="00B4164B">
        <w:rPr>
          <w:rFonts w:cs="Times New Roman"/>
          <w:sz w:val="24"/>
          <w:szCs w:val="24"/>
        </w:rPr>
        <w:t xml:space="preserve">in the web? These are the producers at the base of the food web which usually do outnumber the </w:t>
      </w:r>
      <w:r w:rsidRPr="00B4164B">
        <w:rPr>
          <w:rFonts w:cs="Times New Roman"/>
          <w:b/>
          <w:i/>
          <w:iCs/>
          <w:sz w:val="24"/>
          <w:szCs w:val="24"/>
        </w:rPr>
        <w:t>consumers</w:t>
      </w:r>
      <w:r w:rsidRPr="00B4164B">
        <w:rPr>
          <w:rFonts w:cs="Times New Roman"/>
          <w:i/>
          <w:iCs/>
          <w:sz w:val="24"/>
          <w:szCs w:val="24"/>
        </w:rPr>
        <w:t xml:space="preserve"> </w:t>
      </w:r>
      <w:r w:rsidRPr="00B4164B">
        <w:rPr>
          <w:rFonts w:cs="Times New Roman"/>
          <w:sz w:val="24"/>
          <w:szCs w:val="24"/>
        </w:rPr>
        <w:t>in nature. They have to support the animals at the top.</w:t>
      </w:r>
    </w:p>
    <w:p w:rsidR="00186871" w:rsidRPr="00B4164B" w:rsidRDefault="00186871" w:rsidP="00186871">
      <w:pPr>
        <w:autoSpaceDE w:val="0"/>
        <w:autoSpaceDN w:val="0"/>
        <w:adjustRightInd w:val="0"/>
        <w:spacing w:after="0" w:line="240" w:lineRule="auto"/>
        <w:rPr>
          <w:rFonts w:cs="Times New Roman"/>
          <w:sz w:val="24"/>
          <w:szCs w:val="24"/>
        </w:rPr>
      </w:pPr>
    </w:p>
    <w:p w:rsidR="00551388" w:rsidRPr="00B4164B" w:rsidRDefault="00186871" w:rsidP="00186871">
      <w:pPr>
        <w:autoSpaceDE w:val="0"/>
        <w:autoSpaceDN w:val="0"/>
        <w:adjustRightInd w:val="0"/>
        <w:spacing w:after="0" w:line="240" w:lineRule="auto"/>
        <w:rPr>
          <w:rFonts w:cs="Times New Roman"/>
          <w:sz w:val="24"/>
          <w:szCs w:val="24"/>
        </w:rPr>
      </w:pPr>
      <w:r w:rsidRPr="00B4164B">
        <w:rPr>
          <w:rFonts w:cs="Times New Roman"/>
          <w:sz w:val="24"/>
          <w:szCs w:val="24"/>
        </w:rPr>
        <w:t>3. Have the students read their cards silently, then aloud to the rest of the class. Ask them to listen to each other carefully for clues to the order of the web. Explain that they will have to connect their organisms to other organisms they depend on and each time a food web connection is made, matter is moving through the ecosystem and energy is being transferred.</w:t>
      </w:r>
    </w:p>
    <w:p w:rsidR="00186871" w:rsidRPr="00B4164B" w:rsidRDefault="00186871" w:rsidP="00186871">
      <w:pPr>
        <w:autoSpaceDE w:val="0"/>
        <w:autoSpaceDN w:val="0"/>
        <w:adjustRightInd w:val="0"/>
        <w:spacing w:after="0" w:line="240" w:lineRule="auto"/>
        <w:rPr>
          <w:rFonts w:cs="Times New Roman"/>
          <w:sz w:val="24"/>
          <w:szCs w:val="24"/>
        </w:rPr>
      </w:pPr>
    </w:p>
    <w:p w:rsidR="00186871" w:rsidRPr="00B4164B" w:rsidRDefault="00186871" w:rsidP="00186871">
      <w:pPr>
        <w:autoSpaceDE w:val="0"/>
        <w:autoSpaceDN w:val="0"/>
        <w:adjustRightInd w:val="0"/>
        <w:spacing w:after="0" w:line="240" w:lineRule="auto"/>
        <w:rPr>
          <w:rFonts w:cs="Times New Roman"/>
          <w:sz w:val="24"/>
          <w:szCs w:val="24"/>
        </w:rPr>
      </w:pPr>
      <w:r w:rsidRPr="00B4164B">
        <w:rPr>
          <w:rFonts w:cs="Times New Roman"/>
          <w:sz w:val="24"/>
          <w:szCs w:val="24"/>
        </w:rPr>
        <w:t xml:space="preserve">4. You, the “sun,” start the web activity. Read your card, then wrap one end of the yarn around your hand and pass the ball of yarn to the student representing the organism you are connected to. For example, the “sun” would connect to an organism that makes its own food like phytoplankton and say </w:t>
      </w:r>
      <w:proofErr w:type="gramStart"/>
      <w:r w:rsidRPr="00B4164B">
        <w:rPr>
          <w:rFonts w:cs="Times New Roman"/>
          <w:sz w:val="24"/>
          <w:szCs w:val="24"/>
        </w:rPr>
        <w:t>“ I</w:t>
      </w:r>
      <w:proofErr w:type="gramEnd"/>
      <w:r w:rsidRPr="00B4164B">
        <w:rPr>
          <w:rFonts w:cs="Times New Roman"/>
          <w:sz w:val="24"/>
          <w:szCs w:val="24"/>
        </w:rPr>
        <w:t xml:space="preserve"> am the sun and I am providing energy for the phytoplankton to grow.” NOTE: Connections can be indirect— that is animals also require air, water, and sunlight. </w:t>
      </w:r>
      <w:r w:rsidRPr="00B4164B">
        <w:rPr>
          <w:rFonts w:cs="Times New Roman"/>
          <w:sz w:val="24"/>
          <w:szCs w:val="24"/>
        </w:rPr>
        <w:br/>
      </w:r>
      <w:r w:rsidRPr="00B4164B">
        <w:rPr>
          <w:rFonts w:cs="Times New Roman"/>
          <w:sz w:val="24"/>
          <w:szCs w:val="24"/>
        </w:rPr>
        <w:br/>
        <w:t>5. Now the student with the ball of yarn reads his or her card and passes the ball to the organism he or she is connected to. For example, a student with a phytoplankton card would then pass the ball of yarn to an animal that eats it and say “I am a phytoplankton</w:t>
      </w:r>
      <w:r w:rsidR="00DC6EDE" w:rsidRPr="00B4164B">
        <w:rPr>
          <w:rFonts w:cs="Times New Roman"/>
          <w:sz w:val="24"/>
          <w:szCs w:val="24"/>
        </w:rPr>
        <w:t xml:space="preserve">. I’m a </w:t>
      </w:r>
      <w:r w:rsidR="00DC6EDE" w:rsidRPr="00B4164B">
        <w:rPr>
          <w:rFonts w:cs="Times New Roman"/>
          <w:b/>
          <w:sz w:val="24"/>
          <w:szCs w:val="24"/>
        </w:rPr>
        <w:t>producer</w:t>
      </w:r>
      <w:r w:rsidR="00DC6EDE" w:rsidRPr="00B4164B">
        <w:rPr>
          <w:rFonts w:cs="Times New Roman"/>
          <w:sz w:val="24"/>
          <w:szCs w:val="24"/>
        </w:rPr>
        <w:t xml:space="preserve"> </w:t>
      </w:r>
      <w:r w:rsidRPr="00B4164B">
        <w:rPr>
          <w:rFonts w:cs="Times New Roman"/>
          <w:sz w:val="24"/>
          <w:szCs w:val="24"/>
        </w:rPr>
        <w:t xml:space="preserve">and provide food for ____. When ____ eats me, matter is moved and energy is transferred in the ecosystem.” </w:t>
      </w:r>
      <w:r w:rsidR="00DC6EDE" w:rsidRPr="00B4164B">
        <w:rPr>
          <w:rFonts w:cs="Times New Roman"/>
          <w:sz w:val="24"/>
          <w:szCs w:val="24"/>
        </w:rPr>
        <w:t>(Animals should</w:t>
      </w:r>
      <w:r w:rsidR="00405898" w:rsidRPr="00B4164B">
        <w:rPr>
          <w:rFonts w:cs="Times New Roman"/>
          <w:sz w:val="24"/>
          <w:szCs w:val="24"/>
        </w:rPr>
        <w:t xml:space="preserve"> identify themselves as a</w:t>
      </w:r>
      <w:r w:rsidR="00DC6EDE" w:rsidRPr="00B4164B">
        <w:rPr>
          <w:rFonts w:cs="Times New Roman"/>
          <w:sz w:val="24"/>
          <w:szCs w:val="24"/>
        </w:rPr>
        <w:t xml:space="preserve"> </w:t>
      </w:r>
      <w:r w:rsidR="00DC6EDE" w:rsidRPr="00B4164B">
        <w:rPr>
          <w:rFonts w:cs="Times New Roman"/>
          <w:b/>
          <w:sz w:val="24"/>
          <w:szCs w:val="24"/>
        </w:rPr>
        <w:t>consumer</w:t>
      </w:r>
      <w:r w:rsidR="00DC6EDE" w:rsidRPr="00B4164B">
        <w:rPr>
          <w:rFonts w:cs="Times New Roman"/>
          <w:sz w:val="24"/>
          <w:szCs w:val="24"/>
        </w:rPr>
        <w:t>.)</w:t>
      </w:r>
      <w:r w:rsidRPr="00B4164B">
        <w:rPr>
          <w:rFonts w:cs="Times New Roman"/>
          <w:sz w:val="24"/>
          <w:szCs w:val="24"/>
        </w:rPr>
        <w:br/>
      </w:r>
      <w:r w:rsidRPr="00B4164B">
        <w:rPr>
          <w:rFonts w:cs="Times New Roman"/>
          <w:sz w:val="24"/>
          <w:szCs w:val="24"/>
        </w:rPr>
        <w:br/>
        <w:t xml:space="preserve">6. Continue this until all the students are connected by the web of yarn. </w:t>
      </w:r>
      <w:r w:rsidR="005C28E2">
        <w:rPr>
          <w:rFonts w:ascii="Times New Roman" w:eastAsia="Arial Narrow" w:hAnsi="Times New Roman" w:cs="Times New Roman"/>
          <w:color w:val="000000"/>
        </w:rPr>
        <w:t>A</w:t>
      </w:r>
      <w:r w:rsidR="005C28E2" w:rsidRPr="005C28E2">
        <w:rPr>
          <w:rFonts w:ascii="Times New Roman" w:eastAsia="Arial Narrow" w:hAnsi="Times New Roman" w:cs="Times New Roman"/>
          <w:color w:val="000000"/>
        </w:rPr>
        <w:t xml:space="preserve">sk them to visualize the yarn as energy connections that go only in one direction as </w:t>
      </w:r>
      <w:r w:rsidR="005C28E2" w:rsidRPr="005C28E2">
        <w:rPr>
          <w:rFonts w:ascii="Times New Roman" w:eastAsia="Arial Narrow" w:hAnsi="Times New Roman" w:cs="Times New Roman"/>
          <w:b/>
          <w:color w:val="000000"/>
        </w:rPr>
        <w:t>consumers</w:t>
      </w:r>
      <w:r w:rsidR="005C28E2" w:rsidRPr="005C28E2">
        <w:rPr>
          <w:rFonts w:ascii="Times New Roman" w:eastAsia="Arial Narrow" w:hAnsi="Times New Roman" w:cs="Times New Roman"/>
          <w:color w:val="000000"/>
        </w:rPr>
        <w:t xml:space="preserve"> eat </w:t>
      </w:r>
      <w:r w:rsidR="005C28E2" w:rsidRPr="005C28E2">
        <w:rPr>
          <w:rFonts w:ascii="Times New Roman" w:eastAsia="Arial Narrow" w:hAnsi="Times New Roman" w:cs="Times New Roman"/>
          <w:b/>
          <w:color w:val="000000"/>
        </w:rPr>
        <w:t>producers</w:t>
      </w:r>
      <w:r w:rsidR="005C28E2" w:rsidRPr="005C28E2">
        <w:rPr>
          <w:rFonts w:ascii="Times New Roman" w:eastAsia="Arial Narrow" w:hAnsi="Times New Roman" w:cs="Times New Roman"/>
          <w:color w:val="000000"/>
        </w:rPr>
        <w:t xml:space="preserve"> or other consumers as food.</w:t>
      </w:r>
    </w:p>
    <w:p w:rsidR="00405898" w:rsidRPr="00B4164B" w:rsidRDefault="00405898" w:rsidP="00186871">
      <w:pPr>
        <w:autoSpaceDE w:val="0"/>
        <w:autoSpaceDN w:val="0"/>
        <w:adjustRightInd w:val="0"/>
        <w:spacing w:after="0" w:line="240" w:lineRule="auto"/>
        <w:rPr>
          <w:rFonts w:cs="Times New Roman"/>
          <w:sz w:val="24"/>
          <w:szCs w:val="24"/>
        </w:rPr>
      </w:pPr>
    </w:p>
    <w:p w:rsidR="00405898" w:rsidRPr="00B4164B" w:rsidRDefault="00405898" w:rsidP="00186871">
      <w:pPr>
        <w:autoSpaceDE w:val="0"/>
        <w:autoSpaceDN w:val="0"/>
        <w:adjustRightInd w:val="0"/>
        <w:spacing w:after="0" w:line="240" w:lineRule="auto"/>
        <w:rPr>
          <w:rFonts w:cs="Times New Roman"/>
          <w:sz w:val="24"/>
          <w:szCs w:val="24"/>
        </w:rPr>
      </w:pPr>
      <w:r w:rsidRPr="00B4164B">
        <w:rPr>
          <w:rFonts w:cs="Times New Roman"/>
          <w:sz w:val="24"/>
          <w:szCs w:val="24"/>
        </w:rPr>
        <w:lastRenderedPageBreak/>
        <w:t xml:space="preserve">7. If you are focusing this unit on shorebirds, ask the students who is holding a shorebird card. Ask: </w:t>
      </w:r>
      <w:r w:rsidRPr="00B4164B">
        <w:rPr>
          <w:rFonts w:cs="Times New Roman"/>
          <w:i/>
          <w:sz w:val="24"/>
          <w:szCs w:val="24"/>
        </w:rPr>
        <w:t>What if something happened to shorebirds along their migration path and they couldn’t find enough food at one of their stop-overs</w:t>
      </w:r>
      <w:r w:rsidRPr="00B4164B">
        <w:rPr>
          <w:rFonts w:cs="Times New Roman"/>
          <w:sz w:val="24"/>
          <w:szCs w:val="24"/>
        </w:rPr>
        <w:t>? Have the “shorebirds” give a “tug” in the direction of what ea</w:t>
      </w:r>
      <w:r w:rsidR="00B4164B" w:rsidRPr="00B4164B">
        <w:rPr>
          <w:rFonts w:cs="Times New Roman"/>
          <w:sz w:val="24"/>
          <w:szCs w:val="24"/>
        </w:rPr>
        <w:t xml:space="preserve">ts them and have other students </w:t>
      </w:r>
      <w:proofErr w:type="gramStart"/>
      <w:r w:rsidRPr="00B4164B">
        <w:rPr>
          <w:rFonts w:cs="Times New Roman"/>
          <w:sz w:val="24"/>
          <w:szCs w:val="24"/>
        </w:rPr>
        <w:t>pass</w:t>
      </w:r>
      <w:proofErr w:type="gramEnd"/>
      <w:r w:rsidRPr="00B4164B">
        <w:rPr>
          <w:rFonts w:cs="Times New Roman"/>
          <w:sz w:val="24"/>
          <w:szCs w:val="24"/>
        </w:rPr>
        <w:t xml:space="preserve"> the tug on </w:t>
      </w:r>
      <w:r w:rsidR="00B4164B" w:rsidRPr="00B4164B">
        <w:rPr>
          <w:rFonts w:cs="Times New Roman"/>
          <w:sz w:val="24"/>
          <w:szCs w:val="24"/>
        </w:rPr>
        <w:t>up the food web. (You can also select other types of migratory bird for this activity.)</w:t>
      </w:r>
      <w:r w:rsidR="00B4164B" w:rsidRPr="00B4164B">
        <w:rPr>
          <w:rFonts w:cs="Times New Roman"/>
          <w:sz w:val="24"/>
          <w:szCs w:val="24"/>
        </w:rPr>
        <w:br/>
      </w:r>
      <w:r w:rsidR="00B4164B" w:rsidRPr="00B4164B">
        <w:rPr>
          <w:rFonts w:cs="Times New Roman"/>
          <w:sz w:val="24"/>
          <w:szCs w:val="24"/>
        </w:rPr>
        <w:br/>
      </w:r>
      <w:r w:rsidR="00B4164B" w:rsidRPr="00B4164B">
        <w:rPr>
          <w:rFonts w:cs="Times New Roman"/>
          <w:i/>
          <w:sz w:val="24"/>
          <w:szCs w:val="24"/>
        </w:rPr>
        <w:t xml:space="preserve">What components of the ecosystem </w:t>
      </w:r>
      <w:r w:rsidRPr="00B4164B">
        <w:rPr>
          <w:rFonts w:cs="Times New Roman"/>
          <w:i/>
          <w:sz w:val="24"/>
          <w:szCs w:val="24"/>
        </w:rPr>
        <w:t>do the shorebirds depend on</w:t>
      </w:r>
      <w:r w:rsidR="00B4164B" w:rsidRPr="00B4164B">
        <w:rPr>
          <w:rFonts w:cs="Times New Roman"/>
          <w:i/>
          <w:sz w:val="24"/>
          <w:szCs w:val="24"/>
        </w:rPr>
        <w:t xml:space="preserve"> to survive</w:t>
      </w:r>
      <w:r w:rsidRPr="00B4164B">
        <w:rPr>
          <w:rFonts w:cs="Times New Roman"/>
          <w:sz w:val="24"/>
          <w:szCs w:val="24"/>
        </w:rPr>
        <w:t xml:space="preserve">? Have the “shorebirds” give a tug in the direction of what they eat. </w:t>
      </w:r>
      <w:r w:rsidR="00B4164B" w:rsidRPr="00B4164B">
        <w:rPr>
          <w:rFonts w:cs="Times New Roman"/>
          <w:sz w:val="24"/>
          <w:szCs w:val="24"/>
        </w:rPr>
        <w:t xml:space="preserve">Again have the students pass the tug down the food web to the sun, air, and soil or rocks. </w:t>
      </w:r>
    </w:p>
    <w:p w:rsidR="00186871" w:rsidRPr="00B4164B" w:rsidRDefault="00186871" w:rsidP="00186871">
      <w:pPr>
        <w:autoSpaceDE w:val="0"/>
        <w:autoSpaceDN w:val="0"/>
        <w:adjustRightInd w:val="0"/>
        <w:spacing w:after="0" w:line="240" w:lineRule="auto"/>
        <w:rPr>
          <w:rFonts w:cs="Times New Roman"/>
          <w:sz w:val="24"/>
          <w:szCs w:val="24"/>
        </w:rPr>
      </w:pPr>
    </w:p>
    <w:p w:rsidR="00CD649D" w:rsidRDefault="00DC6EDE" w:rsidP="00CD649D">
      <w:pPr>
        <w:autoSpaceDE w:val="0"/>
        <w:autoSpaceDN w:val="0"/>
        <w:adjustRightInd w:val="0"/>
        <w:spacing w:after="0" w:line="240" w:lineRule="auto"/>
        <w:rPr>
          <w:rFonts w:cs="Times New Roman"/>
          <w:sz w:val="24"/>
          <w:szCs w:val="24"/>
        </w:rPr>
      </w:pPr>
      <w:r w:rsidRPr="00CD649D">
        <w:rPr>
          <w:rFonts w:cs="Times New Roman"/>
          <w:sz w:val="24"/>
          <w:szCs w:val="24"/>
        </w:rPr>
        <w:t xml:space="preserve">7. </w:t>
      </w:r>
      <w:r w:rsidR="005C28E2" w:rsidRPr="005C28E2">
        <w:rPr>
          <w:rFonts w:eastAsia="Arial Narrow" w:cs="Times New Roman"/>
          <w:color w:val="000000"/>
          <w:sz w:val="24"/>
          <w:szCs w:val="24"/>
        </w:rPr>
        <w:t>Ask what’s missing from the food web (</w:t>
      </w:r>
      <w:r w:rsidR="005C28E2" w:rsidRPr="005C28E2">
        <w:rPr>
          <w:rFonts w:eastAsia="Arial Narrow" w:cs="Times New Roman"/>
          <w:b/>
          <w:color w:val="000000"/>
          <w:sz w:val="24"/>
          <w:szCs w:val="24"/>
        </w:rPr>
        <w:t>decomposers</w:t>
      </w:r>
      <w:r w:rsidR="005C28E2" w:rsidRPr="005C28E2">
        <w:rPr>
          <w:rFonts w:eastAsia="Arial Narrow" w:cs="Times New Roman"/>
          <w:color w:val="000000"/>
          <w:sz w:val="24"/>
          <w:szCs w:val="24"/>
        </w:rPr>
        <w:t>, e.g., bacteria).</w:t>
      </w:r>
      <w:r w:rsidRPr="00CD649D">
        <w:rPr>
          <w:rFonts w:cs="Times New Roman"/>
          <w:sz w:val="24"/>
          <w:szCs w:val="24"/>
        </w:rPr>
        <w:t xml:space="preserve">Read the bacteria card. Ask: </w:t>
      </w:r>
      <w:r w:rsidRPr="00CD649D">
        <w:rPr>
          <w:rFonts w:cs="Times New Roman"/>
          <w:sz w:val="24"/>
          <w:szCs w:val="24"/>
        </w:rPr>
        <w:br/>
      </w:r>
      <w:r w:rsidRPr="00CD649D">
        <w:rPr>
          <w:rFonts w:cs="Times New Roman"/>
          <w:i/>
          <w:sz w:val="24"/>
          <w:szCs w:val="24"/>
        </w:rPr>
        <w:t>What role do bacteria play in the food web</w:t>
      </w:r>
      <w:r w:rsidRPr="00CD649D">
        <w:rPr>
          <w:rFonts w:cs="Times New Roman"/>
          <w:sz w:val="24"/>
          <w:szCs w:val="24"/>
        </w:rPr>
        <w:t>? (</w:t>
      </w:r>
      <w:proofErr w:type="spellStart"/>
      <w:proofErr w:type="gramStart"/>
      <w:r w:rsidRPr="00CD649D">
        <w:rPr>
          <w:rFonts w:cs="Times New Roman"/>
          <w:b/>
          <w:sz w:val="24"/>
          <w:szCs w:val="24"/>
        </w:rPr>
        <w:t>de</w:t>
      </w:r>
      <w:r w:rsidR="00CD649D" w:rsidRPr="00CD649D">
        <w:rPr>
          <w:rFonts w:cs="Times New Roman"/>
          <w:b/>
          <w:sz w:val="24"/>
          <w:szCs w:val="24"/>
        </w:rPr>
        <w:t>trivore</w:t>
      </w:r>
      <w:proofErr w:type="spellEnd"/>
      <w:proofErr w:type="gramEnd"/>
      <w:r w:rsidR="00CD649D" w:rsidRPr="00CD649D">
        <w:rPr>
          <w:rFonts w:cs="Times New Roman"/>
          <w:b/>
          <w:sz w:val="24"/>
          <w:szCs w:val="24"/>
        </w:rPr>
        <w:t>, consumer, and de</w:t>
      </w:r>
      <w:r w:rsidRPr="00CD649D">
        <w:rPr>
          <w:rFonts w:cs="Times New Roman"/>
          <w:b/>
          <w:sz w:val="24"/>
          <w:szCs w:val="24"/>
        </w:rPr>
        <w:t>composer</w:t>
      </w:r>
      <w:r w:rsidRPr="00CD649D">
        <w:rPr>
          <w:rFonts w:cs="Times New Roman"/>
          <w:sz w:val="24"/>
          <w:szCs w:val="24"/>
        </w:rPr>
        <w:t>)</w:t>
      </w:r>
      <w:r w:rsidR="00CD649D" w:rsidRPr="00CD649D">
        <w:rPr>
          <w:rFonts w:eastAsia="Arial Narrow" w:cs="Times New Roman"/>
          <w:color w:val="000000"/>
          <w:sz w:val="24"/>
          <w:szCs w:val="24"/>
        </w:rPr>
        <w:t xml:space="preserve"> </w:t>
      </w:r>
      <w:r w:rsidR="00CD649D" w:rsidRPr="005C28E2">
        <w:rPr>
          <w:rFonts w:eastAsia="Arial Narrow" w:cs="Times New Roman"/>
          <w:color w:val="000000"/>
          <w:sz w:val="24"/>
          <w:szCs w:val="24"/>
        </w:rPr>
        <w:t xml:space="preserve">Emphasize that </w:t>
      </w:r>
      <w:r w:rsidR="009B4BE4">
        <w:rPr>
          <w:rFonts w:eastAsia="Arial Narrow" w:cs="Times New Roman"/>
          <w:color w:val="000000"/>
          <w:sz w:val="24"/>
          <w:szCs w:val="24"/>
        </w:rPr>
        <w:t xml:space="preserve">all </w:t>
      </w:r>
      <w:proofErr w:type="spellStart"/>
      <w:r w:rsidR="00CD649D" w:rsidRPr="005C28E2">
        <w:rPr>
          <w:rFonts w:eastAsia="Arial Narrow" w:cs="Times New Roman"/>
          <w:b/>
          <w:color w:val="000000"/>
          <w:sz w:val="24"/>
          <w:szCs w:val="24"/>
        </w:rPr>
        <w:t>detrivores</w:t>
      </w:r>
      <w:proofErr w:type="spellEnd"/>
      <w:r w:rsidR="00CD649D" w:rsidRPr="005C28E2">
        <w:rPr>
          <w:rFonts w:eastAsia="Arial Narrow" w:cs="Times New Roman"/>
          <w:color w:val="000000"/>
          <w:sz w:val="24"/>
          <w:szCs w:val="24"/>
        </w:rPr>
        <w:t xml:space="preserve"> (animals that eat other dead organisms) </w:t>
      </w:r>
      <w:r w:rsidR="009B4BE4">
        <w:rPr>
          <w:rFonts w:eastAsia="Arial Narrow" w:cs="Times New Roman"/>
          <w:color w:val="000000"/>
          <w:sz w:val="24"/>
          <w:szCs w:val="24"/>
        </w:rPr>
        <w:t xml:space="preserve">are </w:t>
      </w:r>
      <w:r w:rsidR="00CD649D" w:rsidRPr="005C28E2">
        <w:rPr>
          <w:rFonts w:eastAsia="Arial Narrow" w:cs="Times New Roman"/>
          <w:color w:val="000000"/>
          <w:sz w:val="24"/>
          <w:szCs w:val="24"/>
        </w:rPr>
        <w:t>consumers</w:t>
      </w:r>
      <w:r w:rsidR="009B4BE4">
        <w:rPr>
          <w:rFonts w:eastAsia="Arial Narrow" w:cs="Times New Roman"/>
          <w:color w:val="000000"/>
          <w:sz w:val="24"/>
          <w:szCs w:val="24"/>
        </w:rPr>
        <w:t xml:space="preserve">, but only some, like bacteria are </w:t>
      </w:r>
      <w:r w:rsidR="009B4BE4" w:rsidRPr="009B4BE4">
        <w:rPr>
          <w:rFonts w:eastAsia="Arial Narrow" w:cs="Times New Roman"/>
          <w:b/>
          <w:color w:val="000000"/>
          <w:sz w:val="24"/>
          <w:szCs w:val="24"/>
        </w:rPr>
        <w:t>decomposers</w:t>
      </w:r>
      <w:r w:rsidR="009B4BE4">
        <w:rPr>
          <w:rFonts w:eastAsia="Arial Narrow" w:cs="Times New Roman"/>
          <w:color w:val="000000"/>
          <w:sz w:val="24"/>
          <w:szCs w:val="24"/>
        </w:rPr>
        <w:t xml:space="preserve">. </w:t>
      </w:r>
      <w:r w:rsidRPr="00B4164B">
        <w:rPr>
          <w:rFonts w:cs="Times New Roman"/>
          <w:sz w:val="24"/>
          <w:szCs w:val="24"/>
        </w:rPr>
        <w:br/>
      </w:r>
      <w:r w:rsidRPr="00B4164B">
        <w:rPr>
          <w:rFonts w:cs="Times New Roman"/>
          <w:i/>
          <w:sz w:val="24"/>
          <w:szCs w:val="24"/>
        </w:rPr>
        <w:t>What happens to the matter in a living thing after it dies</w:t>
      </w:r>
      <w:r w:rsidRPr="00B4164B">
        <w:rPr>
          <w:rFonts w:cs="Times New Roman"/>
          <w:sz w:val="24"/>
          <w:szCs w:val="24"/>
        </w:rPr>
        <w:t xml:space="preserve">? (It is “recycled” into the food web after being broken down by bacteria and other </w:t>
      </w:r>
      <w:r w:rsidRPr="009B4BE4">
        <w:rPr>
          <w:rFonts w:cs="Times New Roman"/>
          <w:b/>
          <w:sz w:val="24"/>
          <w:szCs w:val="24"/>
        </w:rPr>
        <w:t>decomposers</w:t>
      </w:r>
      <w:r w:rsidRPr="00B4164B">
        <w:rPr>
          <w:rFonts w:cs="Times New Roman"/>
          <w:sz w:val="24"/>
          <w:szCs w:val="24"/>
        </w:rPr>
        <w:t xml:space="preserve"> into nutrients that can be used by producers in the process of photosynthesis.)</w:t>
      </w:r>
      <w:r w:rsidRPr="00B4164B">
        <w:rPr>
          <w:rFonts w:cs="Times New Roman"/>
          <w:sz w:val="24"/>
          <w:szCs w:val="24"/>
        </w:rPr>
        <w:br/>
      </w:r>
      <w:r w:rsidR="00CD649D" w:rsidRPr="00CD649D">
        <w:rPr>
          <w:rFonts w:cs="Times New Roman"/>
          <w:sz w:val="24"/>
          <w:szCs w:val="24"/>
        </w:rPr>
        <w:t>Review:</w:t>
      </w:r>
      <w:r w:rsidR="00CD649D">
        <w:rPr>
          <w:rFonts w:cs="Times New Roman"/>
          <w:i/>
          <w:sz w:val="24"/>
          <w:szCs w:val="24"/>
        </w:rPr>
        <w:t xml:space="preserve"> </w:t>
      </w:r>
      <w:r w:rsidRPr="00B4164B">
        <w:rPr>
          <w:rFonts w:cs="Times New Roman"/>
          <w:i/>
          <w:sz w:val="24"/>
          <w:szCs w:val="24"/>
        </w:rPr>
        <w:t>How does energy move through the food web</w:t>
      </w:r>
      <w:r w:rsidRPr="00B4164B">
        <w:rPr>
          <w:rFonts w:cs="Times New Roman"/>
          <w:sz w:val="24"/>
          <w:szCs w:val="24"/>
        </w:rPr>
        <w:t xml:space="preserve">? (It all comes from the sun, flows upward to the top of the food web with most used for the maintenance and growth in each organism or “lost” to the environment. It is </w:t>
      </w:r>
      <w:r w:rsidRPr="00B4164B">
        <w:rPr>
          <w:rFonts w:cs="Times New Roman"/>
          <w:sz w:val="24"/>
          <w:szCs w:val="24"/>
          <w:u w:val="single"/>
        </w:rPr>
        <w:t>not</w:t>
      </w:r>
      <w:r w:rsidRPr="00B4164B">
        <w:rPr>
          <w:rFonts w:cs="Times New Roman"/>
          <w:sz w:val="24"/>
          <w:szCs w:val="24"/>
        </w:rPr>
        <w:t xml:space="preserve"> recycled.)</w:t>
      </w:r>
      <w:r w:rsidR="00CD649D">
        <w:rPr>
          <w:rFonts w:cs="Times New Roman"/>
          <w:sz w:val="24"/>
          <w:szCs w:val="24"/>
        </w:rPr>
        <w:br/>
      </w:r>
    </w:p>
    <w:p w:rsidR="005C28E2" w:rsidRPr="005C28E2" w:rsidRDefault="00CD649D" w:rsidP="005C28E2">
      <w:pPr>
        <w:widowControl w:val="0"/>
        <w:pBdr>
          <w:top w:val="nil"/>
          <w:left w:val="nil"/>
          <w:bottom w:val="nil"/>
          <w:right w:val="nil"/>
          <w:between w:val="nil"/>
        </w:pBdr>
        <w:spacing w:before="120" w:after="60" w:line="240" w:lineRule="auto"/>
        <w:ind w:right="-14"/>
        <w:rPr>
          <w:rFonts w:eastAsia="Cambria" w:cs="Times New Roman"/>
          <w:color w:val="000000" w:themeColor="text1"/>
          <w:sz w:val="24"/>
          <w:szCs w:val="24"/>
        </w:rPr>
      </w:pPr>
      <w:r w:rsidRPr="00CD649D">
        <w:rPr>
          <w:rFonts w:eastAsia="Arial Narrow" w:cs="Times New Roman"/>
          <w:color w:val="000000"/>
          <w:sz w:val="24"/>
          <w:szCs w:val="24"/>
        </w:rPr>
        <w:t>8</w:t>
      </w:r>
      <w:r w:rsidR="005C28E2" w:rsidRPr="005C28E2">
        <w:rPr>
          <w:rFonts w:eastAsia="Arial Narrow" w:cs="Times New Roman"/>
          <w:color w:val="000000"/>
          <w:sz w:val="24"/>
          <w:szCs w:val="24"/>
        </w:rPr>
        <w:t xml:space="preserve">. Ask students if they think an ecosystem with a lot of connections is more “healthy” than one with fewer. After some discussion about how to define the health of an ecosystem, provide the definition of </w:t>
      </w:r>
      <w:r w:rsidR="005C28E2" w:rsidRPr="005C28E2">
        <w:rPr>
          <w:rFonts w:eastAsia="Cambria" w:cs="Times New Roman"/>
          <w:color w:val="000000" w:themeColor="text1"/>
          <w:sz w:val="24"/>
          <w:szCs w:val="24"/>
        </w:rPr>
        <w:t>a healthy ecosystem as one in which “multiple species of different types are each able to meet their needs in a relatively stable web of life.” Remind them what happened when you removed a species from the food web.</w:t>
      </w:r>
      <w:r w:rsidR="005C28E2" w:rsidRPr="005C28E2">
        <w:rPr>
          <w:rFonts w:eastAsia="Cambria" w:cs="Times New Roman"/>
          <w:color w:val="000000" w:themeColor="text1"/>
          <w:sz w:val="24"/>
          <w:szCs w:val="24"/>
        </w:rPr>
        <w:br/>
      </w:r>
    </w:p>
    <w:p w:rsidR="00186871" w:rsidRPr="00B4164B" w:rsidRDefault="00DC6EDE" w:rsidP="00186871">
      <w:pPr>
        <w:autoSpaceDE w:val="0"/>
        <w:autoSpaceDN w:val="0"/>
        <w:adjustRightInd w:val="0"/>
        <w:spacing w:after="0" w:line="240" w:lineRule="auto"/>
        <w:rPr>
          <w:rFonts w:cs="Times New Roman"/>
          <w:sz w:val="24"/>
          <w:szCs w:val="24"/>
        </w:rPr>
      </w:pPr>
      <w:r w:rsidRPr="00B4164B">
        <w:rPr>
          <w:rFonts w:cs="Times New Roman"/>
          <w:b/>
          <w:sz w:val="24"/>
          <w:szCs w:val="24"/>
        </w:rPr>
        <w:t>Extension:</w:t>
      </w:r>
      <w:r w:rsidRPr="00B4164B">
        <w:rPr>
          <w:rFonts w:cs="Times New Roman"/>
          <w:i/>
          <w:sz w:val="24"/>
          <w:szCs w:val="24"/>
        </w:rPr>
        <w:t xml:space="preserve"> Food Webs in Other Habitats</w:t>
      </w:r>
      <w:r w:rsidRPr="00B4164B">
        <w:rPr>
          <w:rFonts w:cs="Times New Roman"/>
          <w:sz w:val="24"/>
          <w:szCs w:val="24"/>
        </w:rPr>
        <w:t xml:space="preserve"> </w:t>
      </w:r>
      <w:r w:rsidR="00405898" w:rsidRPr="00B4164B">
        <w:rPr>
          <w:rFonts w:cs="Times New Roman"/>
          <w:sz w:val="24"/>
          <w:szCs w:val="24"/>
        </w:rPr>
        <w:br/>
      </w:r>
      <w:proofErr w:type="gramStart"/>
      <w:r w:rsidRPr="00B4164B">
        <w:rPr>
          <w:rFonts w:cs="Times New Roman"/>
          <w:sz w:val="24"/>
          <w:szCs w:val="24"/>
        </w:rPr>
        <w:t>Make</w:t>
      </w:r>
      <w:proofErr w:type="gramEnd"/>
      <w:r w:rsidRPr="00B4164B">
        <w:rPr>
          <w:rFonts w:cs="Times New Roman"/>
          <w:sz w:val="24"/>
          <w:szCs w:val="24"/>
        </w:rPr>
        <w:t xml:space="preserve"> another set of food web cards for a habitat not found in your area. After creating this food web as a class, ask students to research this foo</w:t>
      </w:r>
      <w:r w:rsidR="00405898" w:rsidRPr="00B4164B">
        <w:rPr>
          <w:rFonts w:cs="Times New Roman"/>
          <w:sz w:val="24"/>
          <w:szCs w:val="24"/>
        </w:rPr>
        <w:t>d web further. What other producers and consumers</w:t>
      </w:r>
      <w:r w:rsidRPr="00B4164B">
        <w:rPr>
          <w:rFonts w:cs="Times New Roman"/>
          <w:sz w:val="24"/>
          <w:szCs w:val="24"/>
        </w:rPr>
        <w:t xml:space="preserve"> live there</w:t>
      </w:r>
      <w:r w:rsidR="00405898" w:rsidRPr="00B4164B">
        <w:rPr>
          <w:rFonts w:cs="Times New Roman"/>
          <w:sz w:val="24"/>
          <w:szCs w:val="24"/>
        </w:rPr>
        <w:t xml:space="preserve"> in addition to shorebirds</w:t>
      </w:r>
      <w:r w:rsidRPr="00B4164B">
        <w:rPr>
          <w:rFonts w:cs="Times New Roman"/>
          <w:sz w:val="24"/>
          <w:szCs w:val="24"/>
        </w:rPr>
        <w:t>? What are the environmental conditions in this habitat?</w:t>
      </w:r>
    </w:p>
    <w:sectPr w:rsidR="00186871" w:rsidRPr="00B416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6EA" w:rsidRDefault="00EE36EA" w:rsidP="00B4164B">
      <w:pPr>
        <w:spacing w:after="0" w:line="240" w:lineRule="auto"/>
      </w:pPr>
      <w:r>
        <w:separator/>
      </w:r>
    </w:p>
  </w:endnote>
  <w:endnote w:type="continuationSeparator" w:id="0">
    <w:p w:rsidR="00EE36EA" w:rsidRDefault="00EE36EA" w:rsidP="00B41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64B" w:rsidRDefault="00B4164B">
    <w:pPr>
      <w:pStyle w:val="Footer"/>
    </w:pPr>
    <w:r>
      <w:t xml:space="preserve">Adapted from </w:t>
    </w:r>
    <w:hyperlink r:id="rId1" w:history="1">
      <w:r w:rsidRPr="00B4164B">
        <w:rPr>
          <w:rStyle w:val="Hyperlink"/>
          <w:i/>
        </w:rPr>
        <w:t>Shorebird Food Webs</w:t>
      </w:r>
      <w:r w:rsidRPr="00B4164B">
        <w:rPr>
          <w:rStyle w:val="Hyperlink"/>
        </w:rPr>
        <w:t xml:space="preserve"> activity</w:t>
      </w:r>
    </w:hyperlink>
    <w:r>
      <w:t>. Explore the World with Shorebirds!</w:t>
    </w:r>
  </w:p>
  <w:p w:rsidR="00B4164B" w:rsidRDefault="00B41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6EA" w:rsidRDefault="00EE36EA" w:rsidP="00B4164B">
      <w:pPr>
        <w:spacing w:after="0" w:line="240" w:lineRule="auto"/>
      </w:pPr>
      <w:r>
        <w:separator/>
      </w:r>
    </w:p>
  </w:footnote>
  <w:footnote w:type="continuationSeparator" w:id="0">
    <w:p w:rsidR="00EE36EA" w:rsidRDefault="00EE36EA" w:rsidP="00B416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71"/>
    <w:rsid w:val="00117323"/>
    <w:rsid w:val="00186871"/>
    <w:rsid w:val="00405898"/>
    <w:rsid w:val="00551388"/>
    <w:rsid w:val="00597B95"/>
    <w:rsid w:val="005C28E2"/>
    <w:rsid w:val="009B4BE4"/>
    <w:rsid w:val="00A64A30"/>
    <w:rsid w:val="00B4164B"/>
    <w:rsid w:val="00CD649D"/>
    <w:rsid w:val="00DC6EDE"/>
    <w:rsid w:val="00EE36EA"/>
    <w:rsid w:val="00F27989"/>
    <w:rsid w:val="00F3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64B"/>
  </w:style>
  <w:style w:type="paragraph" w:styleId="Footer">
    <w:name w:val="footer"/>
    <w:basedOn w:val="Normal"/>
    <w:link w:val="FooterChar"/>
    <w:uiPriority w:val="99"/>
    <w:unhideWhenUsed/>
    <w:rsid w:val="00B41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64B"/>
  </w:style>
  <w:style w:type="paragraph" w:styleId="BalloonText">
    <w:name w:val="Balloon Text"/>
    <w:basedOn w:val="Normal"/>
    <w:link w:val="BalloonTextChar"/>
    <w:uiPriority w:val="99"/>
    <w:semiHidden/>
    <w:unhideWhenUsed/>
    <w:rsid w:val="00B41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4B"/>
    <w:rPr>
      <w:rFonts w:ascii="Tahoma" w:hAnsi="Tahoma" w:cs="Tahoma"/>
      <w:sz w:val="16"/>
      <w:szCs w:val="16"/>
    </w:rPr>
  </w:style>
  <w:style w:type="character" w:styleId="Hyperlink">
    <w:name w:val="Hyperlink"/>
    <w:basedOn w:val="DefaultParagraphFont"/>
    <w:uiPriority w:val="99"/>
    <w:unhideWhenUsed/>
    <w:rsid w:val="00B416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64B"/>
  </w:style>
  <w:style w:type="paragraph" w:styleId="Footer">
    <w:name w:val="footer"/>
    <w:basedOn w:val="Normal"/>
    <w:link w:val="FooterChar"/>
    <w:uiPriority w:val="99"/>
    <w:unhideWhenUsed/>
    <w:rsid w:val="00B41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64B"/>
  </w:style>
  <w:style w:type="paragraph" w:styleId="BalloonText">
    <w:name w:val="Balloon Text"/>
    <w:basedOn w:val="Normal"/>
    <w:link w:val="BalloonTextChar"/>
    <w:uiPriority w:val="99"/>
    <w:semiHidden/>
    <w:unhideWhenUsed/>
    <w:rsid w:val="00B41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4B"/>
    <w:rPr>
      <w:rFonts w:ascii="Tahoma" w:hAnsi="Tahoma" w:cs="Tahoma"/>
      <w:sz w:val="16"/>
      <w:szCs w:val="16"/>
    </w:rPr>
  </w:style>
  <w:style w:type="character" w:styleId="Hyperlink">
    <w:name w:val="Hyperlink"/>
    <w:basedOn w:val="DefaultParagraphFont"/>
    <w:uiPriority w:val="99"/>
    <w:unhideWhenUsed/>
    <w:rsid w:val="00B416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igration.pwnet.org/pdf/Shorebird_Food_We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of Fish anc Ocean Sciences</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radublin</dc:creator>
  <cp:lastModifiedBy>radublin</cp:lastModifiedBy>
  <cp:revision>4</cp:revision>
  <dcterms:created xsi:type="dcterms:W3CDTF">2018-02-11T18:42:00Z</dcterms:created>
  <dcterms:modified xsi:type="dcterms:W3CDTF">2018-02-11T20:22:00Z</dcterms:modified>
</cp:coreProperties>
</file>